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73" w:rsidRPr="00565550" w:rsidRDefault="0009018A" w:rsidP="00565550">
      <w:pPr>
        <w:jc w:val="center"/>
        <w:rPr>
          <w:b/>
          <w:sz w:val="24"/>
          <w:szCs w:val="24"/>
        </w:rPr>
      </w:pPr>
      <w:r w:rsidRPr="00565550">
        <w:rPr>
          <w:b/>
          <w:sz w:val="24"/>
          <w:szCs w:val="24"/>
        </w:rPr>
        <w:t>Regulamin</w:t>
      </w:r>
    </w:p>
    <w:p w:rsidR="0009018A" w:rsidRPr="00565550" w:rsidRDefault="002E2CAA" w:rsidP="005655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Międzynarodowych</w:t>
      </w:r>
      <w:bookmarkStart w:id="0" w:name="_GoBack"/>
      <w:bookmarkEnd w:id="0"/>
      <w:r w:rsidR="00D717A1">
        <w:rPr>
          <w:b/>
          <w:sz w:val="24"/>
          <w:szCs w:val="24"/>
        </w:rPr>
        <w:t xml:space="preserve"> Targów Rzemiosła</w:t>
      </w:r>
      <w:r w:rsidR="0009018A" w:rsidRPr="00565550">
        <w:rPr>
          <w:b/>
          <w:sz w:val="24"/>
          <w:szCs w:val="24"/>
        </w:rPr>
        <w:t xml:space="preserve"> Artystycznego</w:t>
      </w:r>
      <w:r w:rsidR="00D717A1">
        <w:rPr>
          <w:b/>
          <w:sz w:val="24"/>
          <w:szCs w:val="24"/>
        </w:rPr>
        <w:t xml:space="preserve"> RĘKODZIEŁO</w:t>
      </w:r>
    </w:p>
    <w:p w:rsidR="0009018A" w:rsidRPr="00565550" w:rsidRDefault="00D717A1" w:rsidP="005655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EDYCJA WIOSENNA</w:t>
      </w:r>
    </w:p>
    <w:p w:rsidR="0009018A" w:rsidRPr="00565550" w:rsidRDefault="00D717A1" w:rsidP="00D717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Kielce, 20-22 kwietnia 2018</w:t>
      </w:r>
      <w:r w:rsidR="0009018A" w:rsidRPr="00565550">
        <w:rPr>
          <w:b/>
          <w:sz w:val="24"/>
          <w:szCs w:val="24"/>
        </w:rPr>
        <w:t xml:space="preserve"> r.</w:t>
      </w:r>
    </w:p>
    <w:p w:rsidR="0009018A" w:rsidRPr="00565550" w:rsidRDefault="0009018A">
      <w:pPr>
        <w:rPr>
          <w:b/>
          <w:sz w:val="24"/>
          <w:szCs w:val="24"/>
        </w:rPr>
      </w:pPr>
    </w:p>
    <w:p w:rsidR="0009018A" w:rsidRDefault="0009018A">
      <w:pPr>
        <w:rPr>
          <w:b/>
        </w:rPr>
      </w:pPr>
      <w:r w:rsidRPr="00565550">
        <w:rPr>
          <w:b/>
        </w:rPr>
        <w:t>Czas trwania targów:</w:t>
      </w:r>
    </w:p>
    <w:p w:rsidR="00D717A1" w:rsidRPr="00D717A1" w:rsidRDefault="00D717A1">
      <w:r>
        <w:t>Piątek 20 kwietnia, godz.:</w:t>
      </w:r>
      <w:r w:rsidR="005B4BAB">
        <w:t xml:space="preserve"> 10.00 – 18:00</w:t>
      </w:r>
    </w:p>
    <w:p w:rsidR="0009018A" w:rsidRPr="005B4BAB" w:rsidRDefault="00D717A1">
      <w:r>
        <w:t>Sobota 21 kwietni</w:t>
      </w:r>
      <w:r w:rsidR="0009018A">
        <w:t xml:space="preserve">a, </w:t>
      </w:r>
      <w:r w:rsidR="0009018A" w:rsidRPr="005B4BAB">
        <w:t>godz.: 10.00 – 18.00</w:t>
      </w:r>
    </w:p>
    <w:p w:rsidR="0009018A" w:rsidRPr="005B4BAB" w:rsidRDefault="00D717A1">
      <w:r w:rsidRPr="005B4BAB">
        <w:t>Niedziela 22 kwietnia</w:t>
      </w:r>
      <w:r w:rsidR="0009018A" w:rsidRPr="005B4BAB">
        <w:t>, godz.: 10.00</w:t>
      </w:r>
      <w:r w:rsidR="00E32EC9">
        <w:t xml:space="preserve"> – 17</w:t>
      </w:r>
      <w:r w:rsidR="0009018A" w:rsidRPr="005B4BAB">
        <w:t>.00</w:t>
      </w:r>
    </w:p>
    <w:p w:rsidR="0009018A" w:rsidRDefault="0009018A"/>
    <w:p w:rsidR="0009018A" w:rsidRPr="00565550" w:rsidRDefault="00602CCC">
      <w:pPr>
        <w:rPr>
          <w:b/>
        </w:rPr>
      </w:pPr>
      <w:r w:rsidRPr="00565550">
        <w:rPr>
          <w:b/>
        </w:rPr>
        <w:t>Organizator</w:t>
      </w:r>
      <w:r w:rsidR="0009018A" w:rsidRPr="00565550">
        <w:rPr>
          <w:b/>
        </w:rPr>
        <w:t>:</w:t>
      </w:r>
    </w:p>
    <w:p w:rsidR="0009018A" w:rsidRDefault="0009018A" w:rsidP="00A84BEE">
      <w:pPr>
        <w:pStyle w:val="Akapitzlist"/>
        <w:numPr>
          <w:ilvl w:val="0"/>
          <w:numId w:val="2"/>
        </w:numPr>
      </w:pPr>
      <w:r>
        <w:t>Targi Kielce S.A.</w:t>
      </w:r>
    </w:p>
    <w:p w:rsidR="0009018A" w:rsidRDefault="0009018A" w:rsidP="00A84BEE">
      <w:pPr>
        <w:pStyle w:val="Akapitzlist"/>
        <w:numPr>
          <w:ilvl w:val="0"/>
          <w:numId w:val="2"/>
        </w:numPr>
      </w:pPr>
      <w:r>
        <w:t xml:space="preserve"> Wojewódzkiego Domu Kultury w Kielcach</w:t>
      </w:r>
    </w:p>
    <w:p w:rsidR="0009018A" w:rsidRDefault="0009018A"/>
    <w:p w:rsidR="0009018A" w:rsidRPr="00565550" w:rsidRDefault="0009018A">
      <w:pPr>
        <w:rPr>
          <w:b/>
        </w:rPr>
      </w:pPr>
      <w:r w:rsidRPr="00565550">
        <w:rPr>
          <w:b/>
        </w:rPr>
        <w:t>Warunki uczestnictwa:</w:t>
      </w:r>
    </w:p>
    <w:p w:rsidR="0009018A" w:rsidRDefault="0009018A" w:rsidP="0009018A">
      <w:pPr>
        <w:pStyle w:val="Akapitzlist"/>
        <w:numPr>
          <w:ilvl w:val="0"/>
          <w:numId w:val="1"/>
        </w:numPr>
      </w:pPr>
      <w:r>
        <w:t>W targach mogą wziąć udział wystawcy prezentujący ofertę zgodną z zakresem tematycznym impr</w:t>
      </w:r>
      <w:r w:rsidR="00A84BEE">
        <w:t>ezy</w:t>
      </w:r>
      <w:r w:rsidR="00D717A1">
        <w:t>:</w:t>
      </w:r>
    </w:p>
    <w:p w:rsidR="00D717A1" w:rsidRDefault="00D717A1" w:rsidP="00D717A1">
      <w:r>
        <w:t>biżuterię, odzież, obuwie, akcesoria, dodatki, grafikę, malarstwo, rzeźbę, metaloplastykę, rzeźbę polichromowaną, płaskorzeźbę, kowalstwo artystyczne, sztukę użytkową , fotografikę, rysunek, ceramikę, witraż, wzornictwo przemysłowe, ręcznie wykonywane zabawki, ozdoby, potrawy regionalne,  itp.</w:t>
      </w:r>
    </w:p>
    <w:p w:rsidR="00D717A1" w:rsidRDefault="00D717A1" w:rsidP="00D717A1"/>
    <w:p w:rsidR="0009018A" w:rsidRDefault="0009018A" w:rsidP="0009018A">
      <w:pPr>
        <w:pStyle w:val="Akapitzlist"/>
        <w:numPr>
          <w:ilvl w:val="0"/>
          <w:numId w:val="1"/>
        </w:numPr>
      </w:pPr>
      <w:r>
        <w:t xml:space="preserve">Targi odbywać się będą w obiektach </w:t>
      </w:r>
      <w:r w:rsidR="00A84BEE">
        <w:t>wystawienniczych Targów Kielce przy ul. Zakładowej 1.</w:t>
      </w:r>
    </w:p>
    <w:p w:rsidR="0009018A" w:rsidRPr="00565550" w:rsidRDefault="0009018A" w:rsidP="0009018A">
      <w:pPr>
        <w:pStyle w:val="Akapitzlist"/>
        <w:numPr>
          <w:ilvl w:val="0"/>
          <w:numId w:val="1"/>
        </w:numPr>
        <w:rPr>
          <w:b/>
        </w:rPr>
      </w:pPr>
      <w:r w:rsidRPr="00565550">
        <w:rPr>
          <w:b/>
        </w:rPr>
        <w:t>Warunkiem uczestnictwa w targach jest nadesłanie do</w:t>
      </w:r>
      <w:r w:rsidR="00A84BEE">
        <w:rPr>
          <w:b/>
        </w:rPr>
        <w:t xml:space="preserve"> siedziby organizatora</w:t>
      </w:r>
      <w:r w:rsidRPr="00565550">
        <w:rPr>
          <w:b/>
        </w:rPr>
        <w:t xml:space="preserve"> wypełnionego formularza </w:t>
      </w:r>
      <w:r w:rsidR="00B54C1C">
        <w:rPr>
          <w:b/>
        </w:rPr>
        <w:t>zgłoszeniowego do 1</w:t>
      </w:r>
      <w:r w:rsidR="00D717A1">
        <w:rPr>
          <w:b/>
        </w:rPr>
        <w:t>3 kwietnia 2018</w:t>
      </w:r>
      <w:r w:rsidRPr="00565550">
        <w:rPr>
          <w:b/>
        </w:rPr>
        <w:t>.</w:t>
      </w:r>
    </w:p>
    <w:p w:rsidR="0009018A" w:rsidRDefault="0009018A" w:rsidP="0009018A">
      <w:pPr>
        <w:pStyle w:val="Akapitzlist"/>
        <w:numPr>
          <w:ilvl w:val="0"/>
          <w:numId w:val="1"/>
        </w:numPr>
      </w:pPr>
      <w:r>
        <w:t>Wpłaty za rezerwowane stoisko dokonuje się po otrzymaniu faktury</w:t>
      </w:r>
      <w:r w:rsidR="00602CCC">
        <w:t xml:space="preserve"> od Targów Kie</w:t>
      </w:r>
      <w:r w:rsidR="00D717A1">
        <w:t>lce (faktury wystawiane są od 22 marca 2018</w:t>
      </w:r>
      <w:r w:rsidR="00602CCC">
        <w:t>), o</w:t>
      </w:r>
      <w:r w:rsidR="00D717A1">
        <w:t>stateczny termin płatności to 20 kwietnia 2018</w:t>
      </w:r>
      <w:r w:rsidR="00602CCC">
        <w:t xml:space="preserve"> w siedzibie Targów Kielce podczas rejestracji wystawców.</w:t>
      </w:r>
    </w:p>
    <w:p w:rsidR="00A84BEE" w:rsidRDefault="00602CCC" w:rsidP="00A84BEE">
      <w:pPr>
        <w:pStyle w:val="Akapitzlist"/>
        <w:numPr>
          <w:ilvl w:val="0"/>
          <w:numId w:val="1"/>
        </w:numPr>
      </w:pPr>
      <w:r>
        <w:t>Stoiska (stoły) wystawiennicze zapewnia organizator i przydziela zgodnie z planem.</w:t>
      </w:r>
    </w:p>
    <w:p w:rsidR="00602CCC" w:rsidRDefault="00602CCC" w:rsidP="00602CCC">
      <w:pPr>
        <w:pStyle w:val="Akapitzlist"/>
        <w:numPr>
          <w:ilvl w:val="0"/>
          <w:numId w:val="1"/>
        </w:numPr>
      </w:pPr>
      <w:r>
        <w:t>Organizator zastrzega sobie prawo do przesunięcia terminu imprezy, bądź jej odwołania w przypadku zaistnienia okoliczności niezależnych od organizatora.</w:t>
      </w:r>
    </w:p>
    <w:p w:rsidR="00602CCC" w:rsidRPr="00D717A1" w:rsidRDefault="00602CCC" w:rsidP="00602CCC">
      <w:pPr>
        <w:pStyle w:val="Akapitzlist"/>
        <w:numPr>
          <w:ilvl w:val="0"/>
          <w:numId w:val="1"/>
        </w:numPr>
      </w:pPr>
      <w:r w:rsidRPr="00D717A1">
        <w:t>Przekaz</w:t>
      </w:r>
      <w:r w:rsidR="00D717A1">
        <w:t>anie stoisk nastąpi 19 kwietnia 2018</w:t>
      </w:r>
      <w:r w:rsidR="00B54C1C" w:rsidRPr="00D717A1">
        <w:t xml:space="preserve"> od godziny 16.00</w:t>
      </w:r>
    </w:p>
    <w:p w:rsidR="00602CCC" w:rsidRDefault="00602CCC" w:rsidP="00602CCC">
      <w:pPr>
        <w:pStyle w:val="Akapitzlist"/>
        <w:numPr>
          <w:ilvl w:val="0"/>
          <w:numId w:val="1"/>
        </w:numPr>
      </w:pPr>
      <w:r>
        <w:t xml:space="preserve">Wystawca zobowiązany jest przygotować stoisko do godziny </w:t>
      </w:r>
      <w:r w:rsidRPr="005B4BAB">
        <w:t>10.0</w:t>
      </w:r>
      <w:r w:rsidR="00B54C1C" w:rsidRPr="005B4BAB">
        <w:t xml:space="preserve">0 </w:t>
      </w:r>
      <w:r w:rsidR="00B54C1C">
        <w:t>pierwszego</w:t>
      </w:r>
      <w:r w:rsidR="00D717A1">
        <w:t xml:space="preserve"> dnia targów, tj. 20 kwietnia 2018</w:t>
      </w:r>
    </w:p>
    <w:p w:rsidR="00602CCC" w:rsidRDefault="00602CCC" w:rsidP="00602CCC">
      <w:pPr>
        <w:pStyle w:val="Akapitzlist"/>
        <w:numPr>
          <w:ilvl w:val="0"/>
          <w:numId w:val="1"/>
        </w:numPr>
      </w:pPr>
      <w:r>
        <w:t>Wystawca zobowiązany jest do przestrzegania wszelkich przepisów dotyczących porządku i bezpieczeństwa</w:t>
      </w:r>
    </w:p>
    <w:p w:rsidR="00602CCC" w:rsidRDefault="00602CCC" w:rsidP="00602CCC">
      <w:pPr>
        <w:pStyle w:val="Akapitzlist"/>
        <w:numPr>
          <w:ilvl w:val="0"/>
          <w:numId w:val="1"/>
        </w:numPr>
      </w:pPr>
      <w:r>
        <w:t>Na stoisku mogą być wystawione wyłącznie eksponaty znajdujące się w zakresie branżowym.</w:t>
      </w:r>
    </w:p>
    <w:p w:rsidR="00602CCC" w:rsidRDefault="00602CCC" w:rsidP="00602CCC">
      <w:pPr>
        <w:pStyle w:val="Akapitzlist"/>
        <w:numPr>
          <w:ilvl w:val="0"/>
          <w:numId w:val="1"/>
        </w:numPr>
      </w:pPr>
      <w:r>
        <w:lastRenderedPageBreak/>
        <w:t>Każdy w wystawców otrzyma możliwość korzystania ze źródła prądu o mocy 3kW, jeśli zgłosi takie zapotrzebowanie na formularzu zgłoszeniowym</w:t>
      </w:r>
    </w:p>
    <w:p w:rsidR="00602CCC" w:rsidRDefault="00565550" w:rsidP="00602CCC">
      <w:pPr>
        <w:pStyle w:val="Akapitzlist"/>
        <w:numPr>
          <w:ilvl w:val="0"/>
          <w:numId w:val="1"/>
        </w:numPr>
      </w:pPr>
      <w:r>
        <w:t>Organizatorzy nie zapewniają lamp, halogenów oświetleniowych</w:t>
      </w:r>
    </w:p>
    <w:p w:rsidR="00565550" w:rsidRDefault="00565550" w:rsidP="00602CCC">
      <w:pPr>
        <w:pStyle w:val="Akapitzlist"/>
        <w:numPr>
          <w:ilvl w:val="0"/>
          <w:numId w:val="1"/>
        </w:numPr>
      </w:pPr>
      <w:r>
        <w:t>Organizatorzy zapewniają całodobową ochronę ogólną targów, lecz nie jest to indywidualny dozór poszczególnych stoisk.</w:t>
      </w:r>
    </w:p>
    <w:p w:rsidR="00565550" w:rsidRDefault="00565550" w:rsidP="00602CCC">
      <w:pPr>
        <w:pStyle w:val="Akapitzlist"/>
        <w:numPr>
          <w:ilvl w:val="0"/>
          <w:numId w:val="1"/>
        </w:numPr>
      </w:pPr>
      <w:r>
        <w:t>Organizator wskazuje lokalizację zgodnie z kolejnością zgłoszeń</w:t>
      </w:r>
      <w:r w:rsidR="00A84BEE">
        <w:t>.</w:t>
      </w:r>
    </w:p>
    <w:p w:rsidR="00565550" w:rsidRDefault="00565550" w:rsidP="00602CCC">
      <w:pPr>
        <w:pStyle w:val="Akapitzlist"/>
        <w:numPr>
          <w:ilvl w:val="0"/>
          <w:numId w:val="1"/>
        </w:numPr>
      </w:pPr>
      <w:r>
        <w:t>Nocleg uczestnik targów zapewnia sobie we własnym zakresie</w:t>
      </w:r>
      <w:r w:rsidR="00A84BEE">
        <w:t>.</w:t>
      </w:r>
    </w:p>
    <w:p w:rsidR="00565550" w:rsidRDefault="00565550" w:rsidP="00602CCC">
      <w:pPr>
        <w:pStyle w:val="Akapitzlist"/>
        <w:numPr>
          <w:ilvl w:val="0"/>
          <w:numId w:val="1"/>
        </w:numPr>
      </w:pPr>
      <w:r>
        <w:t>Prosimy czytelnie wypełnić kartę uczestnictwa z podaniem informacji kontaktowych.</w:t>
      </w:r>
    </w:p>
    <w:p w:rsidR="00565550" w:rsidRPr="00565550" w:rsidRDefault="00565550" w:rsidP="00602CC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Wypełnione formularze zgłoszeniowe prosimy wysyłać na adres</w:t>
      </w:r>
      <w:r w:rsidRPr="00565550">
        <w:rPr>
          <w:b/>
        </w:rPr>
        <w:t>:</w:t>
      </w:r>
    </w:p>
    <w:p w:rsidR="00565550" w:rsidRDefault="00565550" w:rsidP="00565550">
      <w:pPr>
        <w:pStyle w:val="Akapitzlist"/>
      </w:pPr>
    </w:p>
    <w:p w:rsidR="00565550" w:rsidRPr="00565550" w:rsidRDefault="00565550" w:rsidP="00565550">
      <w:pPr>
        <w:pStyle w:val="Akapitzlist"/>
        <w:rPr>
          <w:b/>
        </w:rPr>
      </w:pPr>
      <w:r w:rsidRPr="00565550">
        <w:rPr>
          <w:b/>
        </w:rPr>
        <w:t>Wojewódzki Dom Kultury w Kielcach</w:t>
      </w:r>
    </w:p>
    <w:p w:rsidR="00565550" w:rsidRPr="00565550" w:rsidRDefault="00565550" w:rsidP="00565550">
      <w:pPr>
        <w:pStyle w:val="Akapitzlist"/>
        <w:rPr>
          <w:b/>
        </w:rPr>
      </w:pPr>
      <w:r w:rsidRPr="00565550">
        <w:rPr>
          <w:b/>
        </w:rPr>
        <w:t>Ul. Ściegiennego 2</w:t>
      </w:r>
    </w:p>
    <w:p w:rsidR="00565550" w:rsidRPr="00565550" w:rsidRDefault="00565550" w:rsidP="00565550">
      <w:pPr>
        <w:pStyle w:val="Akapitzlist"/>
        <w:rPr>
          <w:b/>
        </w:rPr>
      </w:pPr>
      <w:r w:rsidRPr="00565550">
        <w:rPr>
          <w:b/>
        </w:rPr>
        <w:t>25-033 Kielce</w:t>
      </w:r>
    </w:p>
    <w:p w:rsidR="00565550" w:rsidRPr="00565550" w:rsidRDefault="00565550" w:rsidP="00565550">
      <w:pPr>
        <w:pStyle w:val="Akapitzlist"/>
        <w:rPr>
          <w:b/>
        </w:rPr>
      </w:pPr>
    </w:p>
    <w:p w:rsidR="00565550" w:rsidRPr="00565550" w:rsidRDefault="00D717A1" w:rsidP="00565550">
      <w:pPr>
        <w:pStyle w:val="Akapitzlist"/>
        <w:rPr>
          <w:b/>
        </w:rPr>
      </w:pPr>
      <w:r>
        <w:rPr>
          <w:b/>
        </w:rPr>
        <w:t>Z dopiskiem „Targi Rzemiosła</w:t>
      </w:r>
      <w:r w:rsidR="00565550" w:rsidRPr="00565550">
        <w:rPr>
          <w:b/>
        </w:rPr>
        <w:t xml:space="preserve"> A</w:t>
      </w:r>
      <w:r>
        <w:rPr>
          <w:b/>
        </w:rPr>
        <w:t>rtystycznego RĘKODZIEŁO – edycja wiosenna</w:t>
      </w:r>
      <w:r w:rsidR="00565550" w:rsidRPr="00565550">
        <w:rPr>
          <w:b/>
        </w:rPr>
        <w:t>”</w:t>
      </w:r>
    </w:p>
    <w:p w:rsidR="00565550" w:rsidRPr="00565550" w:rsidRDefault="00565550" w:rsidP="00565550">
      <w:pPr>
        <w:pStyle w:val="Akapitzlist"/>
        <w:rPr>
          <w:b/>
        </w:rPr>
      </w:pPr>
    </w:p>
    <w:p w:rsidR="00565550" w:rsidRPr="00565550" w:rsidRDefault="00565550" w:rsidP="00565550">
      <w:pPr>
        <w:pStyle w:val="Akapitzlist"/>
        <w:rPr>
          <w:b/>
        </w:rPr>
      </w:pPr>
      <w:r w:rsidRPr="00565550">
        <w:rPr>
          <w:b/>
        </w:rPr>
        <w:t xml:space="preserve">lub mailem na adres: </w:t>
      </w:r>
      <w:hyperlink r:id="rId5" w:history="1">
        <w:r w:rsidRPr="00565550">
          <w:rPr>
            <w:rStyle w:val="Hipercze"/>
            <w:b/>
          </w:rPr>
          <w:t>tomasz.irski@wdk-kielce.pl</w:t>
        </w:r>
      </w:hyperlink>
    </w:p>
    <w:p w:rsidR="00565550" w:rsidRPr="00565550" w:rsidRDefault="00565550" w:rsidP="00565550">
      <w:pPr>
        <w:pStyle w:val="Akapitzlist"/>
        <w:rPr>
          <w:b/>
        </w:rPr>
      </w:pPr>
    </w:p>
    <w:p w:rsidR="00565550" w:rsidRPr="00565550" w:rsidRDefault="00565550" w:rsidP="00565550">
      <w:pPr>
        <w:pStyle w:val="Akapitzlist"/>
        <w:numPr>
          <w:ilvl w:val="0"/>
          <w:numId w:val="1"/>
        </w:numPr>
        <w:rPr>
          <w:b/>
        </w:rPr>
      </w:pPr>
      <w:r w:rsidRPr="00565550">
        <w:rPr>
          <w:b/>
        </w:rPr>
        <w:t xml:space="preserve">Szczegółowych informacji o imprezie udziela Tomasz </w:t>
      </w:r>
      <w:proofErr w:type="spellStart"/>
      <w:r w:rsidRPr="00565550">
        <w:rPr>
          <w:b/>
        </w:rPr>
        <w:t>Irski</w:t>
      </w:r>
      <w:proofErr w:type="spellEnd"/>
      <w:r w:rsidRPr="00565550">
        <w:rPr>
          <w:b/>
        </w:rPr>
        <w:t>, tel.: 41 36 55 140</w:t>
      </w:r>
    </w:p>
    <w:p w:rsidR="00565550" w:rsidRPr="00565550" w:rsidRDefault="00565550" w:rsidP="00565550">
      <w:pPr>
        <w:pStyle w:val="Akapitzlist"/>
        <w:rPr>
          <w:b/>
          <w:lang w:val="en-US"/>
        </w:rPr>
      </w:pPr>
      <w:r w:rsidRPr="00565550">
        <w:rPr>
          <w:b/>
          <w:lang w:val="en-US"/>
        </w:rPr>
        <w:t xml:space="preserve">e-mail: </w:t>
      </w:r>
      <w:hyperlink r:id="rId6" w:history="1">
        <w:r w:rsidRPr="00441489">
          <w:rPr>
            <w:rStyle w:val="Hipercze"/>
            <w:b/>
            <w:lang w:val="en-US"/>
          </w:rPr>
          <w:t>tomasz.irski@wdk-kielce.pl</w:t>
        </w:r>
      </w:hyperlink>
    </w:p>
    <w:p w:rsidR="00565550" w:rsidRPr="00565550" w:rsidRDefault="00565550" w:rsidP="00565550">
      <w:pPr>
        <w:pStyle w:val="Akapitzlist"/>
        <w:rPr>
          <w:b/>
          <w:lang w:val="en-US"/>
        </w:rPr>
      </w:pPr>
    </w:p>
    <w:p w:rsidR="00565550" w:rsidRPr="00565550" w:rsidRDefault="00565550" w:rsidP="00565550">
      <w:pPr>
        <w:pStyle w:val="Akapitzlist"/>
        <w:rPr>
          <w:b/>
          <w:lang w:val="en-US"/>
        </w:rPr>
      </w:pPr>
    </w:p>
    <w:p w:rsidR="00565550" w:rsidRPr="00565550" w:rsidRDefault="00565550" w:rsidP="00565550">
      <w:pPr>
        <w:pStyle w:val="Akapitzlist"/>
        <w:rPr>
          <w:lang w:val="en-US"/>
        </w:rPr>
      </w:pPr>
    </w:p>
    <w:p w:rsidR="00565550" w:rsidRPr="00565550" w:rsidRDefault="00565550" w:rsidP="00565550">
      <w:pPr>
        <w:pStyle w:val="Akapitzlist"/>
        <w:rPr>
          <w:lang w:val="en-US"/>
        </w:rPr>
      </w:pPr>
    </w:p>
    <w:sectPr w:rsidR="00565550" w:rsidRPr="00565550" w:rsidSect="00947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4682"/>
    <w:multiLevelType w:val="hybridMultilevel"/>
    <w:tmpl w:val="73503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C076C"/>
    <w:multiLevelType w:val="hybridMultilevel"/>
    <w:tmpl w:val="81B8F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018A"/>
    <w:rsid w:val="0004567E"/>
    <w:rsid w:val="0009018A"/>
    <w:rsid w:val="002E2CAA"/>
    <w:rsid w:val="00371D73"/>
    <w:rsid w:val="004C2D2D"/>
    <w:rsid w:val="00565550"/>
    <w:rsid w:val="005B4BAB"/>
    <w:rsid w:val="00602CCC"/>
    <w:rsid w:val="00630A64"/>
    <w:rsid w:val="00947C4E"/>
    <w:rsid w:val="00A84BEE"/>
    <w:rsid w:val="00B54C1C"/>
    <w:rsid w:val="00D717A1"/>
    <w:rsid w:val="00E3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1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555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sz.irski@wdk-kielce.pl" TargetMode="External"/><Relationship Id="rId5" Type="http://schemas.openxmlformats.org/officeDocument/2006/relationships/hyperlink" Target="mailto:tomasz.irski@wdk-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 Ewelina</dc:creator>
  <cp:keywords/>
  <dc:description/>
  <cp:lastModifiedBy>TomaszIr</cp:lastModifiedBy>
  <cp:revision>7</cp:revision>
  <dcterms:created xsi:type="dcterms:W3CDTF">2018-01-15T12:29:00Z</dcterms:created>
  <dcterms:modified xsi:type="dcterms:W3CDTF">2018-01-17T11:33:00Z</dcterms:modified>
</cp:coreProperties>
</file>